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C76A9" w:rsidRPr="00CC76A9" w:rsidRDefault="0045733E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сесі</w:t>
      </w:r>
      <w:r w:rsidR="00704CC9"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0C7922" w:rsidRDefault="004918B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:rsidR="0045733E" w:rsidRPr="000C7922" w:rsidRDefault="0045733E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922" w:rsidRPr="000C7922" w:rsidRDefault="0030073D" w:rsidP="000C7922">
      <w:pPr>
        <w:keepNext/>
        <w:spacing w:before="240" w:after="0" w:line="240" w:lineRule="auto"/>
        <w:ind w:right="-57"/>
        <w:jc w:val="both"/>
        <w:outlineLvl w:val="6"/>
        <w:rPr>
          <w:rFonts w:ascii="Times New Roman" w:eastAsia="Times New Roman" w:hAnsi="Times New Roman" w:cs="Times New Roman"/>
          <w:w w:val="15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квітня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5733E">
        <w:rPr>
          <w:rFonts w:ascii="Times New Roman" w:eastAsia="Times New Roman" w:hAnsi="Times New Roman" w:cs="Times New Roman"/>
          <w:sz w:val="28"/>
          <w:szCs w:val="28"/>
        </w:rPr>
        <w:t>6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ab/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6C0C11">
        <w:rPr>
          <w:rFonts w:ascii="Times New Roman" w:eastAsia="Times New Roman" w:hAnsi="Times New Roman" w:cs="Times New Roman"/>
          <w:sz w:val="28"/>
          <w:szCs w:val="28"/>
        </w:rPr>
        <w:tab/>
      </w:r>
      <w:r w:rsidR="006C0C11">
        <w:rPr>
          <w:rFonts w:ascii="Times New Roman" w:eastAsia="Times New Roman" w:hAnsi="Times New Roman" w:cs="Times New Roman"/>
          <w:sz w:val="28"/>
          <w:szCs w:val="28"/>
        </w:rPr>
        <w:tab/>
      </w:r>
      <w:r w:rsidR="00704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0C7922" w:rsidRPr="000C7922" w:rsidRDefault="000C7922" w:rsidP="000C7922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C7922" w:rsidRPr="000C7922" w:rsidRDefault="000C7922" w:rsidP="000C7922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C7922" w:rsidRPr="000C7922" w:rsidRDefault="006C0C11" w:rsidP="00D43523">
      <w:pPr>
        <w:pStyle w:val="ab"/>
        <w:tabs>
          <w:tab w:val="left" w:pos="4253"/>
          <w:tab w:val="left" w:pos="6300"/>
        </w:tabs>
        <w:ind w:left="0" w:right="5385"/>
        <w:rPr>
          <w:bCs/>
        </w:rPr>
      </w:pPr>
      <w:r w:rsidRPr="000C7922">
        <w:rPr>
          <w:bCs/>
        </w:rPr>
        <w:t xml:space="preserve">Про надання дозволу на розробку </w:t>
      </w:r>
      <w:proofErr w:type="spellStart"/>
      <w:r w:rsidR="0045733E">
        <w:rPr>
          <w:bCs/>
        </w:rPr>
        <w:t>проєкту</w:t>
      </w:r>
      <w:proofErr w:type="spellEnd"/>
      <w:r w:rsidRPr="000C7922">
        <w:rPr>
          <w:bCs/>
        </w:rPr>
        <w:t xml:space="preserve"> землеустрою щодо відведення земельн</w:t>
      </w:r>
      <w:r w:rsidR="0045733E">
        <w:rPr>
          <w:bCs/>
        </w:rPr>
        <w:t>ої</w:t>
      </w:r>
      <w:r>
        <w:rPr>
          <w:bCs/>
        </w:rPr>
        <w:t xml:space="preserve"> </w:t>
      </w:r>
      <w:r w:rsidRPr="000C7922">
        <w:rPr>
          <w:bCs/>
        </w:rPr>
        <w:t>ділян</w:t>
      </w:r>
      <w:r w:rsidR="00EA285A">
        <w:rPr>
          <w:bCs/>
        </w:rPr>
        <w:t>к</w:t>
      </w:r>
      <w:r w:rsidR="0045733E">
        <w:rPr>
          <w:bCs/>
        </w:rPr>
        <w:t>и</w:t>
      </w:r>
      <w:r>
        <w:rPr>
          <w:bCs/>
        </w:rPr>
        <w:t xml:space="preserve"> </w:t>
      </w:r>
      <w:r w:rsidR="0050302B">
        <w:rPr>
          <w:bCs/>
        </w:rPr>
        <w:t>з поділом</w:t>
      </w:r>
      <w:r w:rsidR="0045733E">
        <w:rPr>
          <w:bCs/>
        </w:rPr>
        <w:t xml:space="preserve"> </w:t>
      </w:r>
      <w:r w:rsidR="0050302B">
        <w:rPr>
          <w:bCs/>
        </w:rPr>
        <w:t xml:space="preserve">земельної ділянки </w:t>
      </w:r>
      <w:r w:rsidR="00235ABD">
        <w:rPr>
          <w:bCs/>
        </w:rPr>
        <w:t xml:space="preserve">зі зміною цільового призначення </w:t>
      </w:r>
      <w:r>
        <w:rPr>
          <w:szCs w:val="28"/>
        </w:rPr>
        <w:t>гр.</w:t>
      </w:r>
      <w:r w:rsidR="00CF102F" w:rsidRPr="00CF102F">
        <w:rPr>
          <w:color w:val="000000"/>
        </w:rPr>
        <w:t xml:space="preserve"> </w:t>
      </w:r>
      <w:proofErr w:type="spellStart"/>
      <w:r w:rsidR="00CF102F">
        <w:rPr>
          <w:color w:val="000000"/>
        </w:rPr>
        <w:t>Лемещенку</w:t>
      </w:r>
      <w:proofErr w:type="spellEnd"/>
      <w:r w:rsidR="00CF102F">
        <w:rPr>
          <w:color w:val="000000"/>
        </w:rPr>
        <w:t xml:space="preserve"> І.В.</w:t>
      </w:r>
      <w:r w:rsidR="0045733E">
        <w:rPr>
          <w:szCs w:val="28"/>
        </w:rPr>
        <w:t xml:space="preserve"> </w:t>
      </w:r>
      <w:r>
        <w:rPr>
          <w:szCs w:val="28"/>
        </w:rPr>
        <w:t xml:space="preserve">в </w:t>
      </w:r>
      <w:r w:rsidRPr="000C7922">
        <w:rPr>
          <w:szCs w:val="28"/>
        </w:rPr>
        <w:t>оренду</w:t>
      </w:r>
      <w:r w:rsidR="007A6910">
        <w:rPr>
          <w:szCs w:val="28"/>
        </w:rPr>
        <w:t xml:space="preserve"> </w:t>
      </w:r>
      <w:r w:rsidRPr="000C7922">
        <w:rPr>
          <w:bCs/>
        </w:rPr>
        <w:t>на території Хорольської міської ради</w:t>
      </w:r>
    </w:p>
    <w:p w:rsidR="000C7922" w:rsidRPr="000C7922" w:rsidRDefault="000C7922" w:rsidP="000C7922">
      <w:pPr>
        <w:spacing w:after="0" w:line="240" w:lineRule="auto"/>
        <w:ind w:right="-5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7922" w:rsidRPr="000C7922" w:rsidRDefault="000C7922" w:rsidP="000C7922">
      <w:pPr>
        <w:spacing w:after="0" w:line="240" w:lineRule="auto"/>
        <w:ind w:right="-5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302B" w:rsidRDefault="0050302B" w:rsidP="00704CC9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статей</w:t>
      </w:r>
      <w:r w:rsidRPr="00B36144">
        <w:rPr>
          <w:rFonts w:ascii="Times New Roman" w:hAnsi="Times New Roman"/>
          <w:sz w:val="28"/>
          <w:szCs w:val="28"/>
        </w:rPr>
        <w:t xml:space="preserve"> 12, 20, 3</w:t>
      </w:r>
      <w:r w:rsidR="0045733E">
        <w:rPr>
          <w:rFonts w:ascii="Times New Roman" w:hAnsi="Times New Roman"/>
          <w:sz w:val="28"/>
          <w:szCs w:val="28"/>
        </w:rPr>
        <w:t>4</w:t>
      </w:r>
      <w:r w:rsidRPr="00B361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79-1, </w:t>
      </w:r>
      <w:r w:rsidRPr="00B36144">
        <w:rPr>
          <w:rFonts w:ascii="Times New Roman" w:hAnsi="Times New Roman"/>
          <w:sz w:val="28"/>
          <w:szCs w:val="28"/>
        </w:rPr>
        <w:t>93, 122</w:t>
      </w:r>
      <w:r>
        <w:rPr>
          <w:rFonts w:ascii="Times New Roman" w:hAnsi="Times New Roman"/>
          <w:sz w:val="28"/>
          <w:szCs w:val="28"/>
        </w:rPr>
        <w:t>-124 Земельного кодексу України, п.34 ст.</w:t>
      </w:r>
      <w:r w:rsidRPr="00B36144">
        <w:rPr>
          <w:rFonts w:ascii="Times New Roman" w:hAnsi="Times New Roman"/>
          <w:sz w:val="28"/>
          <w:szCs w:val="28"/>
        </w:rPr>
        <w:t>26 Закон</w:t>
      </w:r>
      <w:r>
        <w:rPr>
          <w:rFonts w:ascii="Times New Roman" w:hAnsi="Times New Roman"/>
          <w:sz w:val="28"/>
          <w:szCs w:val="28"/>
        </w:rPr>
        <w:t>у</w:t>
      </w:r>
      <w:r w:rsidRPr="00B36144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 xml:space="preserve">Законів України: </w:t>
      </w:r>
      <w:r w:rsidRPr="00B36144">
        <w:rPr>
          <w:rFonts w:ascii="Times New Roman" w:hAnsi="Times New Roman"/>
          <w:sz w:val="28"/>
          <w:szCs w:val="28"/>
        </w:rPr>
        <w:t xml:space="preserve">«Про землеустрій», «Про Державний земельний кадастр», </w:t>
      </w:r>
      <w:r>
        <w:rPr>
          <w:rFonts w:ascii="Times New Roman" w:hAnsi="Times New Roman"/>
          <w:sz w:val="28"/>
          <w:szCs w:val="28"/>
        </w:rPr>
        <w:t xml:space="preserve">розглянувши </w:t>
      </w:r>
      <w:r w:rsidR="00EA285A">
        <w:rPr>
          <w:rFonts w:ascii="Times New Roman" w:hAnsi="Times New Roman"/>
          <w:sz w:val="28"/>
          <w:szCs w:val="28"/>
        </w:rPr>
        <w:t>заяв</w:t>
      </w:r>
      <w:r w:rsidR="006A40C6">
        <w:rPr>
          <w:rFonts w:ascii="Times New Roman" w:hAnsi="Times New Roman"/>
          <w:sz w:val="28"/>
          <w:szCs w:val="28"/>
        </w:rPr>
        <w:t>у</w:t>
      </w:r>
      <w:r w:rsidR="00704CC9" w:rsidRPr="00704CC9">
        <w:rPr>
          <w:rFonts w:ascii="Times New Roman" w:hAnsi="Times New Roman"/>
          <w:sz w:val="28"/>
          <w:szCs w:val="28"/>
        </w:rPr>
        <w:t xml:space="preserve"> і додані </w:t>
      </w:r>
      <w:r w:rsidR="00704CC9" w:rsidRPr="001F043B">
        <w:rPr>
          <w:rFonts w:ascii="Times New Roman" w:hAnsi="Times New Roman"/>
          <w:sz w:val="28"/>
          <w:szCs w:val="28"/>
        </w:rPr>
        <w:t xml:space="preserve">документи </w:t>
      </w:r>
      <w:proofErr w:type="spellStart"/>
      <w:r w:rsidR="00704CC9" w:rsidRPr="00CF102F">
        <w:rPr>
          <w:rFonts w:ascii="Times New Roman" w:hAnsi="Times New Roman"/>
          <w:sz w:val="28"/>
          <w:szCs w:val="28"/>
        </w:rPr>
        <w:t>гр.</w:t>
      </w:r>
      <w:r w:rsidR="00CF102F" w:rsidRPr="00CF102F">
        <w:rPr>
          <w:rFonts w:ascii="Times New Roman" w:hAnsi="Times New Roman"/>
          <w:color w:val="000000"/>
          <w:sz w:val="28"/>
          <w:szCs w:val="28"/>
        </w:rPr>
        <w:t>Лемещенка</w:t>
      </w:r>
      <w:proofErr w:type="spellEnd"/>
      <w:r w:rsidR="00CF102F" w:rsidRPr="00CF102F">
        <w:rPr>
          <w:rFonts w:ascii="Times New Roman" w:hAnsi="Times New Roman"/>
          <w:color w:val="000000"/>
          <w:sz w:val="28"/>
          <w:szCs w:val="28"/>
        </w:rPr>
        <w:t xml:space="preserve"> Івана Володимировича </w:t>
      </w:r>
      <w:r w:rsidR="00CF102F" w:rsidRPr="00CF102F">
        <w:rPr>
          <w:rFonts w:ascii="Times New Roman" w:hAnsi="Times New Roman"/>
          <w:sz w:val="28"/>
          <w:szCs w:val="28"/>
        </w:rPr>
        <w:t xml:space="preserve"> (</w:t>
      </w:r>
      <w:r w:rsidR="00CF102F" w:rsidRPr="00CF102F">
        <w:rPr>
          <w:rFonts w:ascii="Times New Roman" w:hAnsi="Times New Roman"/>
          <w:color w:val="000000"/>
          <w:sz w:val="28"/>
          <w:szCs w:val="28"/>
        </w:rPr>
        <w:t>Полтавська область, Лубенський райо</w:t>
      </w:r>
      <w:r w:rsidR="00CF102F">
        <w:rPr>
          <w:rFonts w:ascii="Times New Roman" w:hAnsi="Times New Roman"/>
          <w:color w:val="000000"/>
          <w:sz w:val="28"/>
          <w:szCs w:val="28"/>
        </w:rPr>
        <w:t xml:space="preserve">н, </w:t>
      </w:r>
      <w:proofErr w:type="spellStart"/>
      <w:r w:rsidR="00CF102F" w:rsidRPr="00CF102F">
        <w:rPr>
          <w:rFonts w:ascii="Times New Roman" w:hAnsi="Times New Roman"/>
          <w:color w:val="000000"/>
          <w:sz w:val="28"/>
          <w:szCs w:val="28"/>
        </w:rPr>
        <w:t>с.Березняки</w:t>
      </w:r>
      <w:proofErr w:type="spellEnd"/>
      <w:r w:rsidR="00CF102F" w:rsidRPr="00CF102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F102F" w:rsidRPr="00CF102F">
        <w:rPr>
          <w:rFonts w:ascii="Times New Roman" w:hAnsi="Times New Roman"/>
          <w:color w:val="000000"/>
          <w:sz w:val="28"/>
          <w:szCs w:val="28"/>
        </w:rPr>
        <w:t>вул.</w:t>
      </w:r>
      <w:r w:rsidR="00BE592F" w:rsidRPr="00BE592F">
        <w:rPr>
          <w:rFonts w:ascii="Times New Roman" w:hAnsi="Times New Roman"/>
          <w:color w:val="000000"/>
          <w:sz w:val="28"/>
          <w:szCs w:val="28"/>
        </w:rPr>
        <w:t>“</w:t>
      </w:r>
      <w:proofErr w:type="spellEnd"/>
      <w:r w:rsidR="00CF102F" w:rsidRPr="00CF102F">
        <w:rPr>
          <w:rFonts w:ascii="Times New Roman" w:hAnsi="Times New Roman"/>
          <w:color w:val="000000"/>
          <w:sz w:val="28"/>
          <w:szCs w:val="28"/>
        </w:rPr>
        <w:t>Мрії</w:t>
      </w:r>
      <w:r w:rsidR="00BE592F" w:rsidRPr="00BE592F">
        <w:rPr>
          <w:rFonts w:ascii="Times New Roman" w:hAnsi="Times New Roman"/>
          <w:color w:val="000000"/>
          <w:sz w:val="28"/>
          <w:szCs w:val="28"/>
        </w:rPr>
        <w:t>”</w:t>
      </w:r>
      <w:r w:rsidR="00CF102F" w:rsidRPr="00CF102F">
        <w:rPr>
          <w:rFonts w:ascii="Times New Roman" w:hAnsi="Times New Roman"/>
          <w:color w:val="000000"/>
          <w:sz w:val="28"/>
          <w:szCs w:val="28"/>
        </w:rPr>
        <w:t>, 53</w:t>
      </w:r>
      <w:r w:rsidR="00704CC9" w:rsidRPr="001F043B">
        <w:rPr>
          <w:rFonts w:ascii="Times New Roman" w:hAnsi="Times New Roman"/>
          <w:sz w:val="28"/>
          <w:szCs w:val="28"/>
        </w:rPr>
        <w:t xml:space="preserve">) </w:t>
      </w:r>
      <w:r w:rsidRPr="00372EC8">
        <w:rPr>
          <w:rFonts w:ascii="Times New Roman" w:hAnsi="Times New Roman"/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rFonts w:ascii="Times New Roman" w:hAnsi="Times New Roman"/>
          <w:sz w:val="28"/>
          <w:szCs w:val="28"/>
        </w:rPr>
        <w:t>,</w:t>
      </w:r>
      <w:r w:rsidRPr="001C67C5">
        <w:rPr>
          <w:rFonts w:ascii="Times New Roman" w:hAnsi="Times New Roman"/>
          <w:sz w:val="28"/>
          <w:szCs w:val="28"/>
        </w:rPr>
        <w:t xml:space="preserve"> міська рада</w:t>
      </w:r>
    </w:p>
    <w:p w:rsidR="00020338" w:rsidRDefault="00020338" w:rsidP="0050302B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C7922" w:rsidRPr="000C7922" w:rsidRDefault="000C7922" w:rsidP="000C7922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:rsidR="000C7922" w:rsidRPr="000C7922" w:rsidRDefault="000C7922" w:rsidP="000C792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18B2" w:rsidRDefault="00160134" w:rsidP="00020338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1. Дати дозвіл </w:t>
      </w:r>
      <w:proofErr w:type="spellStart"/>
      <w:r w:rsidRPr="001F043B">
        <w:rPr>
          <w:rFonts w:ascii="Times New Roman" w:eastAsia="Times New Roman" w:hAnsi="Times New Roman" w:cs="Times New Roman"/>
          <w:sz w:val="28"/>
          <w:szCs w:val="28"/>
        </w:rPr>
        <w:t>гр</w:t>
      </w:r>
      <w:r w:rsidRPr="00095A2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95A23" w:rsidRPr="00095A23">
        <w:rPr>
          <w:rFonts w:ascii="Times New Roman" w:hAnsi="Times New Roman" w:cs="Times New Roman"/>
          <w:color w:val="000000"/>
          <w:sz w:val="28"/>
          <w:szCs w:val="28"/>
        </w:rPr>
        <w:t>Лемещенку</w:t>
      </w:r>
      <w:proofErr w:type="spellEnd"/>
      <w:r w:rsidR="00095A23" w:rsidRPr="00095A23">
        <w:rPr>
          <w:rFonts w:ascii="Times New Roman" w:hAnsi="Times New Roman" w:cs="Times New Roman"/>
          <w:color w:val="000000"/>
          <w:sz w:val="28"/>
          <w:szCs w:val="28"/>
        </w:rPr>
        <w:t xml:space="preserve"> Івану Володимировичу </w:t>
      </w:r>
      <w:r w:rsidR="00095A23" w:rsidRPr="00095A23">
        <w:rPr>
          <w:rFonts w:ascii="Times New Roman" w:hAnsi="Times New Roman" w:cs="Times New Roman"/>
          <w:sz w:val="28"/>
          <w:szCs w:val="28"/>
        </w:rPr>
        <w:t xml:space="preserve"> </w:t>
      </w:r>
      <w:r w:rsidRPr="00095A23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 розробку </w:t>
      </w:r>
      <w:proofErr w:type="spellStart"/>
      <w:r w:rsidR="004E090F">
        <w:rPr>
          <w:rFonts w:ascii="Times New Roman" w:eastAsia="Times New Roman" w:hAnsi="Times New Roman" w:cs="Times New Roman"/>
          <w:sz w:val="28"/>
          <w:szCs w:val="28"/>
        </w:rPr>
        <w:t>проєкт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щодо </w:t>
      </w:r>
      <w:r w:rsidR="004E090F">
        <w:rPr>
          <w:rFonts w:ascii="Times New Roman" w:hAnsi="Times New Roman" w:cs="Times New Roman"/>
          <w:sz w:val="28"/>
          <w:szCs w:val="28"/>
        </w:rPr>
        <w:t>відведення земельн</w:t>
      </w:r>
      <w:r w:rsidR="001F043B">
        <w:rPr>
          <w:rFonts w:ascii="Times New Roman" w:hAnsi="Times New Roman" w:cs="Times New Roman"/>
          <w:sz w:val="28"/>
          <w:szCs w:val="28"/>
        </w:rPr>
        <w:t>ої</w:t>
      </w:r>
      <w:r w:rsidRPr="007A6910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>
        <w:rPr>
          <w:rFonts w:ascii="Times New Roman" w:hAnsi="Times New Roman" w:cs="Times New Roman"/>
          <w:sz w:val="28"/>
          <w:szCs w:val="28"/>
        </w:rPr>
        <w:t>к</w:t>
      </w:r>
      <w:r w:rsidR="001F043B">
        <w:rPr>
          <w:rFonts w:ascii="Times New Roman" w:hAnsi="Times New Roman" w:cs="Times New Roman"/>
          <w:sz w:val="28"/>
          <w:szCs w:val="28"/>
        </w:rPr>
        <w:t>и</w:t>
      </w:r>
      <w:r w:rsidRPr="007A6910">
        <w:rPr>
          <w:rFonts w:ascii="Times New Roman" w:hAnsi="Times New Roman" w:cs="Times New Roman"/>
          <w:sz w:val="28"/>
          <w:szCs w:val="28"/>
        </w:rPr>
        <w:t>, який передбачає поділ земельної ділянки</w:t>
      </w:r>
      <w:r w:rsidR="0029702F">
        <w:rPr>
          <w:rFonts w:ascii="Times New Roman" w:hAnsi="Times New Roman" w:cs="Times New Roman"/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комунальної власності площею 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7584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 га з кадастровим номером 532488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00:00:0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:0</w:t>
      </w:r>
      <w:r w:rsidR="00704CC9">
        <w:rPr>
          <w:rFonts w:ascii="Times New Roman" w:eastAsia="Times New Roman" w:hAnsi="Times New Roman" w:cs="Times New Roman"/>
          <w:sz w:val="28"/>
          <w:szCs w:val="28"/>
        </w:rPr>
        <w:t>0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A6910">
        <w:rPr>
          <w:rFonts w:ascii="Times New Roman" w:hAnsi="Times New Roman" w:cs="Times New Roman"/>
          <w:sz w:val="28"/>
          <w:szCs w:val="28"/>
        </w:rPr>
        <w:t>зі зміною цільового призначення</w:t>
      </w:r>
      <w:r w:rsidR="007A6910" w:rsidRPr="007A6910">
        <w:rPr>
          <w:rFonts w:ascii="Times New Roman" w:hAnsi="Times New Roman" w:cs="Times New Roman"/>
          <w:sz w:val="28"/>
          <w:szCs w:val="28"/>
        </w:rPr>
        <w:t xml:space="preserve"> </w:t>
      </w:r>
      <w:r w:rsidR="001F043B">
        <w:rPr>
          <w:rFonts w:ascii="Times New Roman" w:hAnsi="Times New Roman" w:cs="Times New Roman"/>
          <w:sz w:val="28"/>
          <w:szCs w:val="28"/>
        </w:rPr>
        <w:t xml:space="preserve">на 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ділянк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FD1" w:rsidRPr="007A6910">
        <w:rPr>
          <w:rFonts w:ascii="Times New Roman" w:eastAsia="Times New Roman" w:hAnsi="Times New Roman" w:cs="Times New Roman"/>
          <w:sz w:val="28"/>
          <w:szCs w:val="24"/>
        </w:rPr>
        <w:t>пло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щ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ею 2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0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га</w:t>
      </w:r>
      <w:r w:rsidR="00297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43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1F043B" w:rsidRPr="001F043B">
        <w:rPr>
          <w:rFonts w:ascii="Times New Roman" w:hAnsi="Times New Roman" w:cs="Times New Roman"/>
          <w:sz w:val="28"/>
          <w:szCs w:val="28"/>
        </w:rPr>
        <w:t>сінокосіння і випасання худоби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r w:rsidR="004E090F">
        <w:rPr>
          <w:rFonts w:ascii="Times New Roman" w:eastAsia="Times New Roman" w:hAnsi="Times New Roman" w:cs="Times New Roman"/>
          <w:sz w:val="28"/>
          <w:szCs w:val="24"/>
        </w:rPr>
        <w:t>КВЦПЗД – 01.0</w:t>
      </w:r>
      <w:r w:rsidR="001F043B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>)</w:t>
      </w:r>
      <w:r w:rsidR="004E090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A6910" w:rsidRPr="007A691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із </w:t>
      </w:r>
      <w:r w:rsidRPr="007A6910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</w:t>
      </w:r>
      <w:r w:rsidR="00DA1AC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A69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4CC9" w:rsidRPr="00704CC9">
        <w:rPr>
          <w:rFonts w:ascii="Times New Roman" w:hAnsi="Times New Roman" w:cs="Times New Roman"/>
          <w:sz w:val="28"/>
          <w:szCs w:val="28"/>
        </w:rPr>
        <w:t>«Земельні ділянки запасу (земельні ділянки, які не надані у власність або користування громадянами чи юридичними особами) (КВЦПЗД – 01.17)»</w:t>
      </w:r>
      <w:r w:rsidR="00704CC9">
        <w:rPr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на території Хорольської міської ради 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(колишньої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215288" w:rsidRPr="00215288">
        <w:rPr>
          <w:rFonts w:ascii="Times New Roman" w:hAnsi="Times New Roman" w:cs="Times New Roman"/>
          <w:sz w:val="28"/>
          <w:szCs w:val="28"/>
        </w:rPr>
        <w:t>Покровськобагачанської</w:t>
      </w:r>
      <w:proofErr w:type="spellEnd"/>
      <w:r w:rsidR="00215288" w:rsidRPr="00215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8B2" w:rsidRPr="00215288">
        <w:rPr>
          <w:rFonts w:ascii="Times New Roman" w:eastAsia="Times New Roman" w:hAnsi="Times New Roman" w:cs="Times New Roman"/>
          <w:sz w:val="28"/>
          <w:szCs w:val="28"/>
        </w:rPr>
        <w:t>сільської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 рад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и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за межами 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населених пунктів.</w:t>
      </w:r>
    </w:p>
    <w:p w:rsidR="00BC637D" w:rsidRPr="00BC637D" w:rsidRDefault="004918B2" w:rsidP="00020338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0C7922" w:rsidRDefault="00242811" w:rsidP="0024281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918B2" w:rsidRPr="0024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</w:t>
      </w:r>
      <w:proofErr w:type="spellStart"/>
      <w:r w:rsidR="00095A23">
        <w:rPr>
          <w:rFonts w:ascii="Times New Roman" w:eastAsia="Times New Roman" w:hAnsi="Times New Roman" w:cs="Times New Roman"/>
          <w:sz w:val="28"/>
          <w:szCs w:val="28"/>
        </w:rPr>
        <w:t>гр</w:t>
      </w:r>
      <w:r w:rsidR="00095A23" w:rsidRPr="00095A23">
        <w:rPr>
          <w:rFonts w:ascii="Times New Roman" w:eastAsia="Arial Unicode MS" w:hAnsi="Times New Roman" w:cs="Times New Roman"/>
          <w:sz w:val="28"/>
          <w:szCs w:val="28"/>
        </w:rPr>
        <w:t>.</w:t>
      </w:r>
      <w:r w:rsidR="00095A23" w:rsidRP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>Лемещенку</w:t>
      </w:r>
      <w:proofErr w:type="spellEnd"/>
      <w:r w:rsidR="00095A23" w:rsidRP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Івану Володимировичу </w:t>
      </w:r>
      <w:r w:rsidR="00095A23" w:rsidRPr="00095A23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B01E05" w:rsidRPr="00095A23">
        <w:rPr>
          <w:rFonts w:ascii="Times New Roman" w:eastAsia="Arial Unicode MS" w:hAnsi="Times New Roman" w:cs="Times New Roman"/>
          <w:sz w:val="28"/>
          <w:szCs w:val="28"/>
        </w:rPr>
        <w:t>розроб</w:t>
      </w:r>
      <w:r w:rsidR="004E090F" w:rsidRPr="00095A23">
        <w:rPr>
          <w:rFonts w:ascii="Times New Roman" w:eastAsia="Arial Unicode MS" w:hAnsi="Times New Roman" w:cs="Times New Roman"/>
          <w:sz w:val="28"/>
          <w:szCs w:val="28"/>
        </w:rPr>
        <w:t>лен</w:t>
      </w:r>
      <w:r w:rsidR="006A40C6" w:rsidRPr="00095A23">
        <w:rPr>
          <w:rFonts w:ascii="Times New Roman" w:eastAsia="Arial Unicode MS" w:hAnsi="Times New Roman" w:cs="Times New Roman"/>
          <w:sz w:val="28"/>
          <w:szCs w:val="28"/>
        </w:rPr>
        <w:t>ий</w:t>
      </w:r>
      <w:r w:rsidR="006A40C6" w:rsidRPr="00242811">
        <w:rPr>
          <w:rFonts w:ascii="Times New Roman" w:eastAsia="Times New Roman" w:hAnsi="Times New Roman" w:cs="Times New Roman"/>
          <w:sz w:val="28"/>
          <w:szCs w:val="28"/>
        </w:rPr>
        <w:tab/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</w:t>
      </w:r>
      <w:r w:rsidR="004E090F" w:rsidRPr="00242811">
        <w:rPr>
          <w:rFonts w:ascii="Times New Roman" w:hAnsi="Times New Roman" w:cs="Times New Roman"/>
          <w:sz w:val="28"/>
          <w:szCs w:val="28"/>
        </w:rPr>
        <w:t>щодо відведення земельн</w:t>
      </w:r>
      <w:r w:rsidRPr="00242811">
        <w:rPr>
          <w:rFonts w:ascii="Times New Roman" w:hAnsi="Times New Roman" w:cs="Times New Roman"/>
          <w:sz w:val="28"/>
          <w:szCs w:val="28"/>
        </w:rPr>
        <w:t>ої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 w:rsidRPr="00242811">
        <w:rPr>
          <w:rFonts w:ascii="Times New Roman" w:hAnsi="Times New Roman" w:cs="Times New Roman"/>
          <w:sz w:val="28"/>
          <w:szCs w:val="28"/>
        </w:rPr>
        <w:t>к</w:t>
      </w:r>
      <w:r w:rsidRPr="00242811">
        <w:rPr>
          <w:rFonts w:ascii="Times New Roman" w:hAnsi="Times New Roman" w:cs="Times New Roman"/>
          <w:sz w:val="28"/>
          <w:szCs w:val="28"/>
        </w:rPr>
        <w:t>и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подати на сесію міської ради для розгляду, затвердження та</w:t>
      </w:r>
      <w:r w:rsidR="004E090F" w:rsidRPr="00242811">
        <w:rPr>
          <w:rFonts w:ascii="Times New Roman" w:hAnsi="Times New Roman" w:cs="Times New Roman"/>
          <w:sz w:val="28"/>
          <w:szCs w:val="28"/>
        </w:rPr>
        <w:t xml:space="preserve"> передачі земельн</w:t>
      </w:r>
      <w:r w:rsidR="006A40C6" w:rsidRPr="00242811">
        <w:rPr>
          <w:rFonts w:ascii="Times New Roman" w:hAnsi="Times New Roman" w:cs="Times New Roman"/>
          <w:sz w:val="28"/>
          <w:szCs w:val="28"/>
        </w:rPr>
        <w:t>ої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 w:rsidRPr="00242811">
        <w:rPr>
          <w:rFonts w:ascii="Times New Roman" w:hAnsi="Times New Roman" w:cs="Times New Roman"/>
          <w:sz w:val="28"/>
          <w:szCs w:val="28"/>
        </w:rPr>
        <w:t>к</w:t>
      </w:r>
      <w:r w:rsidR="006A40C6" w:rsidRPr="00242811">
        <w:rPr>
          <w:rFonts w:ascii="Times New Roman" w:hAnsi="Times New Roman" w:cs="Times New Roman"/>
          <w:sz w:val="28"/>
          <w:szCs w:val="28"/>
        </w:rPr>
        <w:t>и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в оренду відповідно до вимог чинного законодавства</w:t>
      </w:r>
      <w:r w:rsidR="003A6191" w:rsidRPr="002428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5A23" w:rsidRPr="00095A23" w:rsidRDefault="00095A23" w:rsidP="00242811">
      <w:pPr>
        <w:pStyle w:val="aa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4918B2" w:rsidRDefault="004918B2" w:rsidP="004918B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B2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491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8B2">
        <w:rPr>
          <w:rFonts w:ascii="Times New Roman" w:hAnsi="Times New Roman" w:cs="Times New Roman"/>
          <w:sz w:val="28"/>
          <w:szCs w:val="28"/>
        </w:rPr>
        <w:t>Інформувати</w:t>
      </w:r>
      <w:r w:rsidRPr="004918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8B2">
        <w:rPr>
          <w:rFonts w:ascii="Times New Roman" w:hAnsi="Times New Roman" w:cs="Times New Roman"/>
          <w:sz w:val="28"/>
          <w:szCs w:val="28"/>
        </w:rPr>
        <w:t>гр.</w:t>
      </w:r>
      <w:r w:rsid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>Лемещенка</w:t>
      </w:r>
      <w:proofErr w:type="spellEnd"/>
      <w:r w:rsidR="00095A23" w:rsidRP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Іван</w:t>
      </w:r>
      <w:r w:rsid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>а</w:t>
      </w:r>
      <w:r w:rsidR="00095A23" w:rsidRP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Володимирович</w:t>
      </w:r>
      <w:r w:rsidR="00095A23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а </w:t>
      </w:r>
      <w:r w:rsidRPr="004918B2">
        <w:rPr>
          <w:rFonts w:ascii="Times New Roman" w:hAnsi="Times New Roman" w:cs="Times New Roman"/>
          <w:sz w:val="28"/>
          <w:szCs w:val="28"/>
        </w:rPr>
        <w:t>п</w:t>
      </w:r>
      <w:r w:rsidR="004E090F">
        <w:rPr>
          <w:rFonts w:ascii="Times New Roman" w:hAnsi="Times New Roman" w:cs="Times New Roman"/>
          <w:sz w:val="28"/>
          <w:szCs w:val="28"/>
        </w:rPr>
        <w:t>ро те, що використання земельн</w:t>
      </w:r>
      <w:r w:rsidR="000E5A18">
        <w:rPr>
          <w:rFonts w:ascii="Times New Roman" w:hAnsi="Times New Roman" w:cs="Times New Roman"/>
          <w:sz w:val="28"/>
          <w:szCs w:val="28"/>
        </w:rPr>
        <w:t>ої</w:t>
      </w:r>
      <w:r w:rsidRPr="004918B2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>
        <w:rPr>
          <w:rFonts w:ascii="Times New Roman" w:hAnsi="Times New Roman" w:cs="Times New Roman"/>
          <w:sz w:val="28"/>
          <w:szCs w:val="28"/>
        </w:rPr>
        <w:t>к</w:t>
      </w:r>
      <w:r w:rsidR="000E5A18">
        <w:rPr>
          <w:rFonts w:ascii="Times New Roman" w:hAnsi="Times New Roman" w:cs="Times New Roman"/>
          <w:sz w:val="28"/>
          <w:szCs w:val="28"/>
        </w:rPr>
        <w:t>и</w:t>
      </w:r>
      <w:r w:rsidRPr="004918B2">
        <w:rPr>
          <w:rFonts w:ascii="Times New Roman" w:hAnsi="Times New Roman" w:cs="Times New Roman"/>
          <w:sz w:val="28"/>
          <w:szCs w:val="28"/>
        </w:rPr>
        <w:t xml:space="preserve"> без прав</w:t>
      </w:r>
      <w:r w:rsidR="004E090F">
        <w:rPr>
          <w:rFonts w:ascii="Times New Roman" w:hAnsi="Times New Roman" w:cs="Times New Roman"/>
          <w:sz w:val="28"/>
          <w:szCs w:val="28"/>
        </w:rPr>
        <w:t>овстановлюючих документів на н</w:t>
      </w:r>
      <w:r w:rsidR="000E5A18">
        <w:rPr>
          <w:rFonts w:ascii="Times New Roman" w:hAnsi="Times New Roman" w:cs="Times New Roman"/>
          <w:sz w:val="28"/>
          <w:szCs w:val="28"/>
        </w:rPr>
        <w:t>еї</w:t>
      </w:r>
      <w:r w:rsidRPr="004918B2">
        <w:rPr>
          <w:rFonts w:ascii="Times New Roman" w:hAnsi="Times New Roman" w:cs="Times New Roman"/>
          <w:sz w:val="28"/>
          <w:szCs w:val="28"/>
        </w:rPr>
        <w:t xml:space="preserve">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:rsidR="004918B2" w:rsidRPr="004918B2" w:rsidRDefault="004918B2" w:rsidP="004918B2">
      <w:pPr>
        <w:pStyle w:val="aa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A4618B" w:rsidRPr="004918B2" w:rsidRDefault="004918B2" w:rsidP="004918B2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8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0C7922" w:rsidRPr="004918B2">
        <w:rPr>
          <w:rFonts w:ascii="Times New Roman" w:eastAsia="Times New Roman" w:hAnsi="Times New Roman" w:cs="Times New Roman"/>
          <w:sz w:val="28"/>
          <w:szCs w:val="28"/>
        </w:rPr>
        <w:t>. 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:rsidR="00A4618B" w:rsidRDefault="00A4618B" w:rsidP="004918B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01E05" w:rsidRDefault="00B01E05" w:rsidP="004918B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01E05" w:rsidRPr="000C7922" w:rsidRDefault="00B01E05" w:rsidP="00A4618B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Сергій ВОЛОШИН</w:t>
      </w:r>
      <w:r w:rsidR="008C1441" w:rsidRPr="008C1441">
        <w:rPr>
          <w:rFonts w:ascii="Times New Roman" w:hAnsi="Times New Roman" w:cs="Times New Roman"/>
          <w:sz w:val="28"/>
        </w:rPr>
        <w:t xml:space="preserve"> </w:t>
      </w:r>
    </w:p>
    <w:sectPr w:rsidR="00064C7D" w:rsidSect="00242811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A23" w:rsidRDefault="00095A23" w:rsidP="00B01E05">
      <w:pPr>
        <w:spacing w:after="0" w:line="240" w:lineRule="auto"/>
      </w:pPr>
      <w:r>
        <w:separator/>
      </w:r>
    </w:p>
  </w:endnote>
  <w:endnote w:type="continuationSeparator" w:id="1">
    <w:p w:rsidR="00095A23" w:rsidRDefault="00095A23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A23" w:rsidRDefault="00095A23" w:rsidP="00B01E05">
      <w:pPr>
        <w:spacing w:after="0" w:line="240" w:lineRule="auto"/>
      </w:pPr>
      <w:r>
        <w:separator/>
      </w:r>
    </w:p>
  </w:footnote>
  <w:footnote w:type="continuationSeparator" w:id="1">
    <w:p w:rsidR="00095A23" w:rsidRDefault="00095A23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5A23" w:rsidRPr="0050302B" w:rsidRDefault="00D37FB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95A23"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073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95A23" w:rsidRDefault="00095A2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343EAB"/>
    <w:rsid w:val="00020338"/>
    <w:rsid w:val="0004277D"/>
    <w:rsid w:val="00064C7D"/>
    <w:rsid w:val="00095A23"/>
    <w:rsid w:val="000C7922"/>
    <w:rsid w:val="000E2A4D"/>
    <w:rsid w:val="000E5A18"/>
    <w:rsid w:val="00160134"/>
    <w:rsid w:val="00196F5F"/>
    <w:rsid w:val="001E2901"/>
    <w:rsid w:val="001F043B"/>
    <w:rsid w:val="00215288"/>
    <w:rsid w:val="00235ABD"/>
    <w:rsid w:val="00242811"/>
    <w:rsid w:val="002728E7"/>
    <w:rsid w:val="0029702F"/>
    <w:rsid w:val="002B7C51"/>
    <w:rsid w:val="002C73A4"/>
    <w:rsid w:val="002E1EAB"/>
    <w:rsid w:val="002F5067"/>
    <w:rsid w:val="0030073D"/>
    <w:rsid w:val="00310771"/>
    <w:rsid w:val="0033420C"/>
    <w:rsid w:val="00343EAB"/>
    <w:rsid w:val="003560A3"/>
    <w:rsid w:val="00356E94"/>
    <w:rsid w:val="00390781"/>
    <w:rsid w:val="003A6191"/>
    <w:rsid w:val="003B3FA0"/>
    <w:rsid w:val="003B7170"/>
    <w:rsid w:val="003E1D7D"/>
    <w:rsid w:val="003E450D"/>
    <w:rsid w:val="003E7519"/>
    <w:rsid w:val="00430372"/>
    <w:rsid w:val="0043132D"/>
    <w:rsid w:val="0045733E"/>
    <w:rsid w:val="00461A96"/>
    <w:rsid w:val="004918B2"/>
    <w:rsid w:val="004D6FD6"/>
    <w:rsid w:val="004E090F"/>
    <w:rsid w:val="0050302B"/>
    <w:rsid w:val="00517DE9"/>
    <w:rsid w:val="0053462A"/>
    <w:rsid w:val="0054063D"/>
    <w:rsid w:val="00546743"/>
    <w:rsid w:val="005C19BC"/>
    <w:rsid w:val="005D07B4"/>
    <w:rsid w:val="005F3089"/>
    <w:rsid w:val="00625FD1"/>
    <w:rsid w:val="00626062"/>
    <w:rsid w:val="006362F9"/>
    <w:rsid w:val="00661EAC"/>
    <w:rsid w:val="0067093B"/>
    <w:rsid w:val="00692AD6"/>
    <w:rsid w:val="006A0F2B"/>
    <w:rsid w:val="006A40C6"/>
    <w:rsid w:val="006B1B01"/>
    <w:rsid w:val="006C0C11"/>
    <w:rsid w:val="006C7F32"/>
    <w:rsid w:val="006F4BF1"/>
    <w:rsid w:val="00704CC9"/>
    <w:rsid w:val="007736C8"/>
    <w:rsid w:val="007A6910"/>
    <w:rsid w:val="007B6D0F"/>
    <w:rsid w:val="007D115B"/>
    <w:rsid w:val="007E592B"/>
    <w:rsid w:val="0081176E"/>
    <w:rsid w:val="00870F15"/>
    <w:rsid w:val="008B4DAA"/>
    <w:rsid w:val="008C1441"/>
    <w:rsid w:val="008D137C"/>
    <w:rsid w:val="008E5569"/>
    <w:rsid w:val="00903579"/>
    <w:rsid w:val="009050BF"/>
    <w:rsid w:val="009252E3"/>
    <w:rsid w:val="00995516"/>
    <w:rsid w:val="009B51BE"/>
    <w:rsid w:val="009D11CC"/>
    <w:rsid w:val="00A4618B"/>
    <w:rsid w:val="00A94D6F"/>
    <w:rsid w:val="00B01776"/>
    <w:rsid w:val="00B01E05"/>
    <w:rsid w:val="00B10B6D"/>
    <w:rsid w:val="00BC637D"/>
    <w:rsid w:val="00BC7617"/>
    <w:rsid w:val="00BE592F"/>
    <w:rsid w:val="00C241F7"/>
    <w:rsid w:val="00C477E4"/>
    <w:rsid w:val="00C628F5"/>
    <w:rsid w:val="00C708F4"/>
    <w:rsid w:val="00C77BF2"/>
    <w:rsid w:val="00CC76A9"/>
    <w:rsid w:val="00CD4C23"/>
    <w:rsid w:val="00CF102F"/>
    <w:rsid w:val="00CF4F4C"/>
    <w:rsid w:val="00CF6B08"/>
    <w:rsid w:val="00CF6D12"/>
    <w:rsid w:val="00D235CB"/>
    <w:rsid w:val="00D3523C"/>
    <w:rsid w:val="00D37FB6"/>
    <w:rsid w:val="00D43523"/>
    <w:rsid w:val="00D5659B"/>
    <w:rsid w:val="00DA1AC7"/>
    <w:rsid w:val="00DB2A8B"/>
    <w:rsid w:val="00E01165"/>
    <w:rsid w:val="00E04B93"/>
    <w:rsid w:val="00E6686B"/>
    <w:rsid w:val="00E673E4"/>
    <w:rsid w:val="00EA0A36"/>
    <w:rsid w:val="00EA1540"/>
    <w:rsid w:val="00EA285A"/>
    <w:rsid w:val="00EA4562"/>
    <w:rsid w:val="00ED704D"/>
    <w:rsid w:val="00EE3681"/>
    <w:rsid w:val="00F72BDD"/>
    <w:rsid w:val="00F83641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uiPriority w:val="1"/>
    <w:qFormat/>
    <w:rsid w:val="00CC76A9"/>
    <w:pPr>
      <w:spacing w:after="0" w:line="240" w:lineRule="auto"/>
    </w:pPr>
  </w:style>
  <w:style w:type="paragraph" w:styleId="ab">
    <w:name w:val="Block Text"/>
    <w:basedOn w:val="a"/>
    <w:rsid w:val="00CF102F"/>
    <w:pPr>
      <w:spacing w:after="0" w:line="240" w:lineRule="auto"/>
      <w:ind w:left="570" w:right="-57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06B8-CE64-4844-8CA1-4261C33B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Користувач Windows</cp:lastModifiedBy>
  <cp:revision>21</cp:revision>
  <cp:lastPrinted>2025-04-03T06:50:00Z</cp:lastPrinted>
  <dcterms:created xsi:type="dcterms:W3CDTF">2025-09-11T05:38:00Z</dcterms:created>
  <dcterms:modified xsi:type="dcterms:W3CDTF">2026-03-27T06:16:00Z</dcterms:modified>
</cp:coreProperties>
</file>